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74" w:rsidRPr="00F33674" w:rsidRDefault="00BE1B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DAF">
        <w:rPr>
          <w:rFonts w:ascii="Times New Roman" w:hAnsi="Times New Roman" w:cs="Times New Roman"/>
          <w:sz w:val="28"/>
          <w:szCs w:val="28"/>
          <w:u w:val="single"/>
        </w:rPr>
        <w:t>Тужинская участковая ветеринарная лечебница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0DA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34AAF6B" wp14:editId="233876D6">
            <wp:extent cx="4572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ИНФОРМАЦИЯ!</w:t>
      </w:r>
    </w:p>
    <w:p w:rsidR="00AE06A3" w:rsidRPr="003C0DAF" w:rsidRDefault="00AE06A3" w:rsidP="00F336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DAF">
        <w:rPr>
          <w:rFonts w:ascii="Times New Roman" w:hAnsi="Times New Roman" w:cs="Times New Roman"/>
          <w:b/>
          <w:sz w:val="28"/>
          <w:szCs w:val="28"/>
          <w:u w:val="single"/>
        </w:rPr>
        <w:t>Внимание – АЧС</w:t>
      </w:r>
      <w:proofErr w:type="gramStart"/>
      <w:r w:rsidRPr="003C0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!</w:t>
      </w:r>
      <w:proofErr w:type="gramEnd"/>
    </w:p>
    <w:p w:rsidR="00AE06A3" w:rsidRPr="00F33674" w:rsidRDefault="00AE06A3">
      <w:pPr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 xml:space="preserve">Африканская чума свиней </w:t>
      </w:r>
      <w:r w:rsidR="002E54BF">
        <w:rPr>
          <w:rFonts w:ascii="Times New Roman" w:hAnsi="Times New Roman" w:cs="Times New Roman"/>
          <w:sz w:val="28"/>
          <w:szCs w:val="28"/>
        </w:rPr>
        <w:t xml:space="preserve"> (АЧС) </w:t>
      </w:r>
      <w:r w:rsidRPr="00F3367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33674">
        <w:rPr>
          <w:rFonts w:ascii="Times New Roman" w:hAnsi="Times New Roman" w:cs="Times New Roman"/>
          <w:sz w:val="28"/>
          <w:szCs w:val="28"/>
        </w:rPr>
        <w:t>высококонтагиозное</w:t>
      </w:r>
      <w:proofErr w:type="spellEnd"/>
      <w:r w:rsidRPr="00F33674">
        <w:rPr>
          <w:rFonts w:ascii="Times New Roman" w:hAnsi="Times New Roman" w:cs="Times New Roman"/>
          <w:sz w:val="28"/>
          <w:szCs w:val="28"/>
        </w:rPr>
        <w:t xml:space="preserve"> остро протекающее заболевание вирусной этиологии. </w:t>
      </w:r>
      <w:proofErr w:type="spellStart"/>
      <w:r w:rsidRPr="00F33674">
        <w:rPr>
          <w:rFonts w:ascii="Times New Roman" w:hAnsi="Times New Roman" w:cs="Times New Roman"/>
          <w:sz w:val="28"/>
          <w:szCs w:val="28"/>
        </w:rPr>
        <w:t>Возбудатель</w:t>
      </w:r>
      <w:proofErr w:type="spellEnd"/>
      <w:r w:rsidRPr="00F33674">
        <w:rPr>
          <w:rFonts w:ascii="Times New Roman" w:hAnsi="Times New Roman" w:cs="Times New Roman"/>
          <w:sz w:val="28"/>
          <w:szCs w:val="28"/>
        </w:rPr>
        <w:t xml:space="preserve"> поражает домашних свиней и диких кабанов всех половозрастных групп.</w:t>
      </w:r>
    </w:p>
    <w:p w:rsidR="00AE06A3" w:rsidRPr="00F33674" w:rsidRDefault="00AE06A3">
      <w:pPr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По состоянию на 07.02.2021г. в режиме карантина по АЧС среди домашних свиней находится 17 очагов:</w:t>
      </w:r>
    </w:p>
    <w:p w:rsidR="00AE06A3" w:rsidRPr="00F33674" w:rsidRDefault="00AE06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3674">
        <w:rPr>
          <w:rFonts w:ascii="Times New Roman" w:hAnsi="Times New Roman" w:cs="Times New Roman"/>
          <w:sz w:val="28"/>
          <w:szCs w:val="28"/>
        </w:rPr>
        <w:t>По 1-му в Калужской и Волгоградской областях; 2- в Тамбовской области; 5 - в Курской области; 8- в Тверской области;  а также 1 инфицированный объект в Белгородской области.</w:t>
      </w:r>
      <w:proofErr w:type="gramEnd"/>
    </w:p>
    <w:p w:rsidR="00AE06A3" w:rsidRPr="00F33674" w:rsidRDefault="00AE06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3674">
        <w:rPr>
          <w:rFonts w:ascii="Times New Roman" w:hAnsi="Times New Roman" w:cs="Times New Roman"/>
          <w:sz w:val="28"/>
          <w:szCs w:val="28"/>
        </w:rPr>
        <w:t>В дикой фауне 14 карантинных по АЧС очагов</w:t>
      </w:r>
      <w:r w:rsidR="00A36825" w:rsidRPr="00F33674">
        <w:rPr>
          <w:rFonts w:ascii="Times New Roman" w:hAnsi="Times New Roman" w:cs="Times New Roman"/>
          <w:sz w:val="28"/>
          <w:szCs w:val="28"/>
        </w:rPr>
        <w:t>: по 1-му - в Еврейской автономной и Нижегородской областях; по 2 – в республике Чувашия и Оренбургской области; 3 – в Приморском крае;5 – в республике Татарстан; а также 6 инфицированных АЧС объектов: по 1-му в Еврейской автономной области, Астраханской, Волгоградской, Нижегородской областях; 2 – в Оренбургской области.</w:t>
      </w:r>
      <w:proofErr w:type="gramEnd"/>
    </w:p>
    <w:p w:rsidR="00A36825" w:rsidRPr="00F33674" w:rsidRDefault="00A368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674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F336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54BF">
        <w:rPr>
          <w:rFonts w:ascii="Times New Roman" w:hAnsi="Times New Roman" w:cs="Times New Roman"/>
          <w:sz w:val="28"/>
          <w:szCs w:val="28"/>
        </w:rPr>
        <w:t xml:space="preserve"> (не благополучный по АЧС)</w:t>
      </w:r>
      <w:r w:rsidRPr="00F33674">
        <w:rPr>
          <w:rFonts w:ascii="Times New Roman" w:hAnsi="Times New Roman" w:cs="Times New Roman"/>
          <w:sz w:val="28"/>
          <w:szCs w:val="28"/>
        </w:rPr>
        <w:t xml:space="preserve"> республики Татарстан расположен в непосредственной близости к границам Кировской области. Имеется высокий риск ввоза инфицированных вирусом АЧС кормов,</w:t>
      </w:r>
      <w:r w:rsidR="002E54BF">
        <w:rPr>
          <w:rFonts w:ascii="Times New Roman" w:hAnsi="Times New Roman" w:cs="Times New Roman"/>
          <w:sz w:val="28"/>
          <w:szCs w:val="28"/>
        </w:rPr>
        <w:t xml:space="preserve"> </w:t>
      </w:r>
      <w:r w:rsidRPr="00F33674">
        <w:rPr>
          <w:rFonts w:ascii="Times New Roman" w:hAnsi="Times New Roman" w:cs="Times New Roman"/>
          <w:sz w:val="28"/>
          <w:szCs w:val="28"/>
        </w:rPr>
        <w:t>не прошедших термическую обработку; свиноводческой продукции, полученной от убоя свиней, находящихся в инкубационном периоде заболевания; миграции диких кабанов с инфицированных очагов</w:t>
      </w:r>
      <w:r w:rsidR="000C300D" w:rsidRPr="00F33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0A8" w:rsidRPr="00F33674" w:rsidRDefault="000C300D">
      <w:pPr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Лечебных методик в борьбе</w:t>
      </w:r>
      <w:r w:rsidR="004301B2" w:rsidRPr="00F33674">
        <w:rPr>
          <w:rFonts w:ascii="Times New Roman" w:hAnsi="Times New Roman" w:cs="Times New Roman"/>
          <w:sz w:val="28"/>
          <w:szCs w:val="28"/>
        </w:rPr>
        <w:t xml:space="preserve"> с </w:t>
      </w:r>
      <w:r w:rsidRPr="00F33674">
        <w:rPr>
          <w:rFonts w:ascii="Times New Roman" w:hAnsi="Times New Roman" w:cs="Times New Roman"/>
          <w:sz w:val="28"/>
          <w:szCs w:val="28"/>
        </w:rPr>
        <w:t xml:space="preserve"> АЧС не разработано. Упор делается на профилактику возникновения данного опасного заболевания. Ситуация небезнад</w:t>
      </w:r>
      <w:r w:rsidR="004301B2" w:rsidRPr="00F33674">
        <w:rPr>
          <w:rFonts w:ascii="Times New Roman" w:hAnsi="Times New Roman" w:cs="Times New Roman"/>
          <w:sz w:val="28"/>
          <w:szCs w:val="28"/>
        </w:rPr>
        <w:t>ежна, если следовать   Ветеринарным правилам содержания свиней в целях воспроизводства, выращивания,</w:t>
      </w:r>
      <w:r w:rsidR="003C0DAF">
        <w:rPr>
          <w:rFonts w:ascii="Times New Roman" w:hAnsi="Times New Roman" w:cs="Times New Roman"/>
          <w:sz w:val="28"/>
          <w:szCs w:val="28"/>
        </w:rPr>
        <w:t xml:space="preserve"> </w:t>
      </w:r>
      <w:r w:rsidR="004301B2" w:rsidRPr="00F33674">
        <w:rPr>
          <w:rFonts w:ascii="Times New Roman" w:hAnsi="Times New Roman" w:cs="Times New Roman"/>
          <w:sz w:val="28"/>
          <w:szCs w:val="28"/>
        </w:rPr>
        <w:t>и реализации, утвержденным  Приказом № 114 Министерства сельского хозяйства от 29.03.2016г.:</w:t>
      </w:r>
    </w:p>
    <w:p w:rsidR="00F600A8" w:rsidRPr="003C0DAF" w:rsidRDefault="00F600A8">
      <w:pPr>
        <w:rPr>
          <w:rFonts w:ascii="Times New Roman" w:hAnsi="Times New Roman" w:cs="Times New Roman"/>
          <w:b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1</w:t>
      </w:r>
      <w:r w:rsidRPr="003C0DAF">
        <w:rPr>
          <w:rFonts w:ascii="Times New Roman" w:hAnsi="Times New Roman" w:cs="Times New Roman"/>
          <w:b/>
          <w:sz w:val="28"/>
          <w:szCs w:val="28"/>
        </w:rPr>
        <w:t xml:space="preserve">)обеспечить содержание </w:t>
      </w:r>
      <w:proofErr w:type="spellStart"/>
      <w:r w:rsidRPr="003C0DAF">
        <w:rPr>
          <w:rFonts w:ascii="Times New Roman" w:hAnsi="Times New Roman" w:cs="Times New Roman"/>
          <w:b/>
          <w:sz w:val="28"/>
          <w:szCs w:val="28"/>
        </w:rPr>
        <w:t>свинопоголовья</w:t>
      </w:r>
      <w:proofErr w:type="spellEnd"/>
      <w:r w:rsidRPr="003C0DAF">
        <w:rPr>
          <w:rFonts w:ascii="Times New Roman" w:hAnsi="Times New Roman" w:cs="Times New Roman"/>
          <w:b/>
          <w:sz w:val="28"/>
          <w:szCs w:val="28"/>
        </w:rPr>
        <w:t xml:space="preserve"> в режиме «предприятия закрытого типа» (выгул животных запрещен, наличие </w:t>
      </w:r>
      <w:proofErr w:type="spellStart"/>
      <w:r w:rsidRPr="003C0DAF">
        <w:rPr>
          <w:rFonts w:ascii="Times New Roman" w:hAnsi="Times New Roman" w:cs="Times New Roman"/>
          <w:b/>
          <w:sz w:val="28"/>
          <w:szCs w:val="28"/>
        </w:rPr>
        <w:t>дезковриков</w:t>
      </w:r>
      <w:proofErr w:type="spellEnd"/>
      <w:r w:rsidR="002E5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EE" w:rsidRPr="003C0DA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11CEE" w:rsidRPr="003C0DAF">
        <w:rPr>
          <w:rFonts w:ascii="Times New Roman" w:hAnsi="Times New Roman" w:cs="Times New Roman"/>
          <w:b/>
          <w:sz w:val="28"/>
          <w:szCs w:val="28"/>
        </w:rPr>
        <w:t>хлорамин</w:t>
      </w:r>
      <w:proofErr w:type="gramStart"/>
      <w:r w:rsidR="00211CEE" w:rsidRPr="003C0DAF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="00211CEE" w:rsidRPr="003C0DAF">
        <w:rPr>
          <w:rFonts w:ascii="Times New Roman" w:hAnsi="Times New Roman" w:cs="Times New Roman"/>
          <w:b/>
          <w:sz w:val="28"/>
          <w:szCs w:val="28"/>
        </w:rPr>
        <w:t>ус</w:t>
      </w:r>
      <w:proofErr w:type="spellEnd"/>
      <w:r w:rsidR="00211CEE" w:rsidRPr="003C0DA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11CEE" w:rsidRPr="003C0DAF">
        <w:rPr>
          <w:rFonts w:ascii="Times New Roman" w:hAnsi="Times New Roman" w:cs="Times New Roman"/>
          <w:b/>
          <w:sz w:val="28"/>
          <w:szCs w:val="28"/>
        </w:rPr>
        <w:t>дез</w:t>
      </w:r>
      <w:proofErr w:type="spellEnd"/>
      <w:r w:rsidR="00211CEE" w:rsidRPr="003C0DAF">
        <w:rPr>
          <w:rFonts w:ascii="Times New Roman" w:hAnsi="Times New Roman" w:cs="Times New Roman"/>
          <w:b/>
          <w:sz w:val="28"/>
          <w:szCs w:val="28"/>
        </w:rPr>
        <w:t>-универсал)</w:t>
      </w:r>
      <w:r w:rsidRPr="003C0DAF">
        <w:rPr>
          <w:rFonts w:ascii="Times New Roman" w:hAnsi="Times New Roman" w:cs="Times New Roman"/>
          <w:b/>
          <w:sz w:val="28"/>
          <w:szCs w:val="28"/>
        </w:rPr>
        <w:t>,</w:t>
      </w:r>
      <w:r w:rsidR="002E54BF">
        <w:rPr>
          <w:rFonts w:ascii="Times New Roman" w:hAnsi="Times New Roman" w:cs="Times New Roman"/>
          <w:b/>
          <w:sz w:val="28"/>
          <w:szCs w:val="28"/>
        </w:rPr>
        <w:t xml:space="preserve"> специальная одежда и обувь для ухода за животными, </w:t>
      </w:r>
      <w:r w:rsidRPr="003C0DAF">
        <w:rPr>
          <w:rFonts w:ascii="Times New Roman" w:hAnsi="Times New Roman" w:cs="Times New Roman"/>
          <w:b/>
          <w:sz w:val="28"/>
          <w:szCs w:val="28"/>
        </w:rPr>
        <w:t xml:space="preserve"> минимум контактов с окружающей средой);</w:t>
      </w:r>
    </w:p>
    <w:p w:rsidR="00F600A8" w:rsidRPr="003C0DAF" w:rsidRDefault="00F600A8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t xml:space="preserve">2)отходы животноводческой деятельности (навоз) не должны загрязнять </w:t>
      </w:r>
      <w:proofErr w:type="gramStart"/>
      <w:r w:rsidRPr="003C0DAF">
        <w:rPr>
          <w:rFonts w:ascii="Times New Roman" w:hAnsi="Times New Roman" w:cs="Times New Roman"/>
          <w:b/>
          <w:sz w:val="28"/>
          <w:szCs w:val="28"/>
        </w:rPr>
        <w:t>окружающую</w:t>
      </w:r>
      <w:proofErr w:type="gramEnd"/>
      <w:r w:rsidRPr="003C0DAF">
        <w:rPr>
          <w:rFonts w:ascii="Times New Roman" w:hAnsi="Times New Roman" w:cs="Times New Roman"/>
          <w:b/>
          <w:sz w:val="28"/>
          <w:szCs w:val="28"/>
        </w:rPr>
        <w:t xml:space="preserve"> среды;</w:t>
      </w:r>
    </w:p>
    <w:p w:rsidR="00F600A8" w:rsidRPr="003C0DAF" w:rsidRDefault="004301B2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t>3)приобретать корма</w:t>
      </w:r>
      <w:r w:rsidR="002E54B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600A8" w:rsidRPr="003C0DAF">
        <w:rPr>
          <w:rFonts w:ascii="Times New Roman" w:hAnsi="Times New Roman" w:cs="Times New Roman"/>
          <w:b/>
          <w:sz w:val="28"/>
          <w:szCs w:val="28"/>
        </w:rPr>
        <w:t xml:space="preserve">поголовья свиней </w:t>
      </w:r>
      <w:r w:rsidR="002E54BF">
        <w:rPr>
          <w:rFonts w:ascii="Times New Roman" w:hAnsi="Times New Roman" w:cs="Times New Roman"/>
          <w:b/>
          <w:sz w:val="28"/>
          <w:szCs w:val="28"/>
        </w:rPr>
        <w:t xml:space="preserve">нужно </w:t>
      </w:r>
      <w:r w:rsidR="00F600A8" w:rsidRPr="003C0DAF">
        <w:rPr>
          <w:rFonts w:ascii="Times New Roman" w:hAnsi="Times New Roman" w:cs="Times New Roman"/>
          <w:b/>
          <w:sz w:val="28"/>
          <w:szCs w:val="28"/>
        </w:rPr>
        <w:t>только при наличии документов, подтверждающих безопасность товара;</w:t>
      </w:r>
    </w:p>
    <w:p w:rsidR="00F600A8" w:rsidRPr="003C0DAF" w:rsidRDefault="00F600A8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lastRenderedPageBreak/>
        <w:t>4)запрещается использовать в корм свиньям пищевые и боенские отходы, не прошедшие термическую обработку</w:t>
      </w:r>
      <w:r w:rsidR="00211CEE" w:rsidRPr="003C0DAF">
        <w:rPr>
          <w:rFonts w:ascii="Times New Roman" w:hAnsi="Times New Roman" w:cs="Times New Roman"/>
          <w:b/>
          <w:sz w:val="28"/>
          <w:szCs w:val="28"/>
        </w:rPr>
        <w:t>(30 минут с момента закипания)</w:t>
      </w:r>
      <w:r w:rsidRPr="003C0DAF">
        <w:rPr>
          <w:rFonts w:ascii="Times New Roman" w:hAnsi="Times New Roman" w:cs="Times New Roman"/>
          <w:b/>
          <w:sz w:val="28"/>
          <w:szCs w:val="28"/>
        </w:rPr>
        <w:t>;</w:t>
      </w:r>
    </w:p>
    <w:p w:rsidR="00F600A8" w:rsidRPr="003C0DAF" w:rsidRDefault="00F600A8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t>5)регулярно проводить обработку свиноводческих помещений от грызунов и кровососущих насекомых;</w:t>
      </w:r>
    </w:p>
    <w:p w:rsidR="00F600A8" w:rsidRPr="003C0DAF" w:rsidRDefault="00F600A8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t>6)</w:t>
      </w:r>
      <w:r w:rsidR="00102F10" w:rsidRPr="003C0DAF">
        <w:rPr>
          <w:rFonts w:ascii="Times New Roman" w:hAnsi="Times New Roman" w:cs="Times New Roman"/>
          <w:b/>
          <w:sz w:val="28"/>
          <w:szCs w:val="28"/>
        </w:rPr>
        <w:t xml:space="preserve">соблюдать график вакцинаций и клинический исследований среди </w:t>
      </w:r>
      <w:proofErr w:type="spellStart"/>
      <w:r w:rsidR="00102F10" w:rsidRPr="003C0DAF">
        <w:rPr>
          <w:rFonts w:ascii="Times New Roman" w:hAnsi="Times New Roman" w:cs="Times New Roman"/>
          <w:b/>
          <w:sz w:val="28"/>
          <w:szCs w:val="28"/>
        </w:rPr>
        <w:t>свинопоголовья</w:t>
      </w:r>
      <w:proofErr w:type="spellEnd"/>
      <w:proofErr w:type="gramStart"/>
      <w:r w:rsidR="00102F10" w:rsidRPr="003C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4B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2E5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10" w:rsidRPr="003C0DAF">
        <w:rPr>
          <w:rFonts w:ascii="Times New Roman" w:hAnsi="Times New Roman" w:cs="Times New Roman"/>
          <w:b/>
          <w:sz w:val="28"/>
          <w:szCs w:val="28"/>
        </w:rPr>
        <w:t xml:space="preserve"> проводимых ветеринарными специалистами;</w:t>
      </w:r>
    </w:p>
    <w:p w:rsidR="00102F10" w:rsidRPr="003C0DAF" w:rsidRDefault="00102F10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t>7)убой свиней проводить только на специализированных бойнях;</w:t>
      </w:r>
    </w:p>
    <w:p w:rsidR="00102F10" w:rsidRPr="003C0DAF" w:rsidRDefault="00102F10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t>8) перемещение свиней, продуктов убоя под контролем государственной ветеринарной службы и в сопровождении ветеринарных документов, подтверждающих безопасность груза;</w:t>
      </w:r>
    </w:p>
    <w:p w:rsidR="00102F10" w:rsidRPr="003C0DAF" w:rsidRDefault="00102F10">
      <w:pPr>
        <w:rPr>
          <w:rFonts w:ascii="Times New Roman" w:hAnsi="Times New Roman" w:cs="Times New Roman"/>
          <w:b/>
          <w:sz w:val="28"/>
          <w:szCs w:val="28"/>
        </w:rPr>
      </w:pPr>
      <w:r w:rsidRPr="003C0DAF">
        <w:rPr>
          <w:rFonts w:ascii="Times New Roman" w:hAnsi="Times New Roman" w:cs="Times New Roman"/>
          <w:b/>
          <w:sz w:val="28"/>
          <w:szCs w:val="28"/>
        </w:rPr>
        <w:t>9)своевременно оповещать ветеринарную службу о случаях заболева</w:t>
      </w:r>
      <w:r w:rsidR="00501DAA" w:rsidRPr="003C0DAF">
        <w:rPr>
          <w:rFonts w:ascii="Times New Roman" w:hAnsi="Times New Roman" w:cs="Times New Roman"/>
          <w:b/>
          <w:sz w:val="28"/>
          <w:szCs w:val="28"/>
        </w:rPr>
        <w:t xml:space="preserve">ний и падежа среди </w:t>
      </w:r>
      <w:proofErr w:type="spellStart"/>
      <w:r w:rsidR="00501DAA" w:rsidRPr="003C0DAF">
        <w:rPr>
          <w:rFonts w:ascii="Times New Roman" w:hAnsi="Times New Roman" w:cs="Times New Roman"/>
          <w:b/>
          <w:sz w:val="28"/>
          <w:szCs w:val="28"/>
        </w:rPr>
        <w:t>свинопоголовья</w:t>
      </w:r>
      <w:proofErr w:type="spellEnd"/>
      <w:r w:rsidR="00501DAA" w:rsidRPr="003C0DAF">
        <w:rPr>
          <w:rFonts w:ascii="Times New Roman" w:hAnsi="Times New Roman" w:cs="Times New Roman"/>
          <w:b/>
          <w:sz w:val="28"/>
          <w:szCs w:val="28"/>
        </w:rPr>
        <w:t>.</w:t>
      </w:r>
    </w:p>
    <w:p w:rsidR="00211CEE" w:rsidRPr="00F33674" w:rsidRDefault="003C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Тужинского</w:t>
      </w:r>
      <w:r w:rsidR="00211CEE" w:rsidRPr="00F33674">
        <w:rPr>
          <w:rFonts w:ascii="Times New Roman" w:hAnsi="Times New Roman" w:cs="Times New Roman"/>
          <w:sz w:val="28"/>
          <w:szCs w:val="28"/>
        </w:rPr>
        <w:t xml:space="preserve">  района рекомендовано:</w:t>
      </w:r>
    </w:p>
    <w:p w:rsidR="00211CEE" w:rsidRPr="00BE1B3F" w:rsidRDefault="00211CEE">
      <w:pPr>
        <w:rPr>
          <w:rFonts w:ascii="Times New Roman" w:hAnsi="Times New Roman" w:cs="Times New Roman"/>
          <w:b/>
          <w:sz w:val="28"/>
          <w:szCs w:val="28"/>
        </w:rPr>
      </w:pPr>
      <w:r w:rsidRPr="00BE1B3F">
        <w:rPr>
          <w:rFonts w:ascii="Times New Roman" w:hAnsi="Times New Roman" w:cs="Times New Roman"/>
          <w:b/>
          <w:sz w:val="28"/>
          <w:szCs w:val="28"/>
        </w:rPr>
        <w:t>Вести работу по снижению чи</w:t>
      </w:r>
      <w:r w:rsidR="00531411" w:rsidRPr="00BE1B3F">
        <w:rPr>
          <w:rFonts w:ascii="Times New Roman" w:hAnsi="Times New Roman" w:cs="Times New Roman"/>
          <w:b/>
          <w:sz w:val="28"/>
          <w:szCs w:val="28"/>
        </w:rPr>
        <w:t>сленности диких кабанов до значе</w:t>
      </w:r>
      <w:r w:rsidRPr="00BE1B3F">
        <w:rPr>
          <w:rFonts w:ascii="Times New Roman" w:hAnsi="Times New Roman" w:cs="Times New Roman"/>
          <w:b/>
          <w:sz w:val="28"/>
          <w:szCs w:val="28"/>
        </w:rPr>
        <w:t xml:space="preserve">ния  не более 0,25 особи на 1000га на территориях общедоступных </w:t>
      </w:r>
      <w:proofErr w:type="spellStart"/>
      <w:r w:rsidRPr="00BE1B3F">
        <w:rPr>
          <w:rFonts w:ascii="Times New Roman" w:hAnsi="Times New Roman" w:cs="Times New Roman"/>
          <w:b/>
          <w:sz w:val="28"/>
          <w:szCs w:val="28"/>
        </w:rPr>
        <w:t>охотугодий</w:t>
      </w:r>
      <w:proofErr w:type="spellEnd"/>
      <w:r w:rsidR="004109A4" w:rsidRPr="00BE1B3F">
        <w:rPr>
          <w:rFonts w:ascii="Times New Roman" w:hAnsi="Times New Roman" w:cs="Times New Roman"/>
          <w:b/>
          <w:sz w:val="28"/>
          <w:szCs w:val="28"/>
        </w:rPr>
        <w:t xml:space="preserve"> до 01.04.2021г.</w:t>
      </w:r>
    </w:p>
    <w:p w:rsidR="00211CEE" w:rsidRPr="00BE1B3F" w:rsidRDefault="00211CEE">
      <w:pPr>
        <w:rPr>
          <w:rFonts w:ascii="Times New Roman" w:hAnsi="Times New Roman" w:cs="Times New Roman"/>
          <w:b/>
          <w:sz w:val="28"/>
          <w:szCs w:val="28"/>
        </w:rPr>
      </w:pPr>
      <w:r w:rsidRPr="00BE1B3F">
        <w:rPr>
          <w:rFonts w:ascii="Times New Roman" w:hAnsi="Times New Roman" w:cs="Times New Roman"/>
          <w:b/>
          <w:sz w:val="28"/>
          <w:szCs w:val="28"/>
        </w:rPr>
        <w:t>Доставлять  в государственную ветеринарную службу</w:t>
      </w:r>
      <w:r w:rsidR="002E54BF" w:rsidRPr="00BE1B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1B3F">
        <w:rPr>
          <w:rFonts w:ascii="Times New Roman" w:hAnsi="Times New Roman" w:cs="Times New Roman"/>
          <w:b/>
          <w:sz w:val="28"/>
          <w:szCs w:val="28"/>
        </w:rPr>
        <w:t>туши</w:t>
      </w:r>
      <w:r w:rsidR="002E54BF" w:rsidRPr="00BE1B3F">
        <w:rPr>
          <w:rFonts w:ascii="Times New Roman" w:hAnsi="Times New Roman" w:cs="Times New Roman"/>
          <w:b/>
          <w:sz w:val="28"/>
          <w:szCs w:val="28"/>
        </w:rPr>
        <w:t xml:space="preserve"> с внутренними органами</w:t>
      </w:r>
      <w:r w:rsidRPr="00BE1B3F">
        <w:rPr>
          <w:rFonts w:ascii="Times New Roman" w:hAnsi="Times New Roman" w:cs="Times New Roman"/>
          <w:b/>
          <w:sz w:val="28"/>
          <w:szCs w:val="28"/>
        </w:rPr>
        <w:t xml:space="preserve"> добытых кабанов  для проведения </w:t>
      </w:r>
      <w:r w:rsidR="00531411" w:rsidRPr="00BE1B3F">
        <w:rPr>
          <w:rFonts w:ascii="Times New Roman" w:hAnsi="Times New Roman" w:cs="Times New Roman"/>
          <w:b/>
          <w:sz w:val="28"/>
          <w:szCs w:val="28"/>
        </w:rPr>
        <w:t>ВСЭ</w:t>
      </w:r>
      <w:r w:rsidR="002E54BF" w:rsidRPr="00BE1B3F">
        <w:rPr>
          <w:rFonts w:ascii="Times New Roman" w:hAnsi="Times New Roman" w:cs="Times New Roman"/>
          <w:b/>
          <w:sz w:val="28"/>
          <w:szCs w:val="28"/>
        </w:rPr>
        <w:t xml:space="preserve"> и исследований на АЧС</w:t>
      </w:r>
      <w:r w:rsidR="00531411" w:rsidRPr="00BE1B3F">
        <w:rPr>
          <w:rFonts w:ascii="Times New Roman" w:hAnsi="Times New Roman" w:cs="Times New Roman"/>
          <w:b/>
          <w:sz w:val="28"/>
          <w:szCs w:val="28"/>
        </w:rPr>
        <w:t>.</w:t>
      </w:r>
    </w:p>
    <w:p w:rsidR="004109A4" w:rsidRPr="00BE1B3F" w:rsidRDefault="004109A4">
      <w:pPr>
        <w:rPr>
          <w:rFonts w:ascii="Times New Roman" w:hAnsi="Times New Roman" w:cs="Times New Roman"/>
          <w:b/>
          <w:sz w:val="28"/>
          <w:szCs w:val="28"/>
        </w:rPr>
      </w:pPr>
      <w:r w:rsidRPr="00BE1B3F">
        <w:rPr>
          <w:rFonts w:ascii="Times New Roman" w:hAnsi="Times New Roman" w:cs="Times New Roman"/>
          <w:b/>
          <w:sz w:val="28"/>
          <w:szCs w:val="28"/>
        </w:rPr>
        <w:t>При обнаружении во время охоты трупа кабана оповестить незамедлительно ветеринарную службу по тел. 8</w:t>
      </w:r>
      <w:r w:rsidR="003C0DAF" w:rsidRPr="00BE1B3F">
        <w:rPr>
          <w:rFonts w:ascii="Times New Roman" w:hAnsi="Times New Roman" w:cs="Times New Roman"/>
          <w:b/>
          <w:sz w:val="28"/>
          <w:szCs w:val="28"/>
        </w:rPr>
        <w:t>-83340-2-11-03; 8-9226656133</w:t>
      </w:r>
      <w:r w:rsidR="00531411" w:rsidRPr="00BE1B3F">
        <w:rPr>
          <w:rFonts w:ascii="Times New Roman" w:hAnsi="Times New Roman" w:cs="Times New Roman"/>
          <w:b/>
          <w:sz w:val="28"/>
          <w:szCs w:val="28"/>
        </w:rPr>
        <w:t>.</w:t>
      </w:r>
    </w:p>
    <w:p w:rsidR="004109A4" w:rsidRPr="00F33674" w:rsidRDefault="004109A4">
      <w:pPr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Допускать к охоте лиц, прибывших только из благополучных по АЧС территорий.</w:t>
      </w:r>
    </w:p>
    <w:p w:rsidR="00BE1B3F" w:rsidRDefault="00BE1B3F" w:rsidP="003C0DAF">
      <w:pPr>
        <w:rPr>
          <w:rFonts w:ascii="Times New Roman" w:hAnsi="Times New Roman" w:cs="Times New Roman"/>
          <w:sz w:val="28"/>
          <w:szCs w:val="28"/>
        </w:rPr>
      </w:pPr>
    </w:p>
    <w:p w:rsidR="003C0DAF" w:rsidRDefault="00501DAA" w:rsidP="003C0D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3674">
        <w:rPr>
          <w:rFonts w:ascii="Times New Roman" w:hAnsi="Times New Roman" w:cs="Times New Roman"/>
          <w:sz w:val="28"/>
          <w:szCs w:val="28"/>
        </w:rPr>
        <w:t xml:space="preserve">Уважаемые владельцы домашних животных ,охотники! </w:t>
      </w:r>
      <w:r w:rsidR="003C0DAF">
        <w:rPr>
          <w:rFonts w:ascii="Times New Roman" w:hAnsi="Times New Roman" w:cs="Times New Roman"/>
          <w:sz w:val="28"/>
          <w:szCs w:val="28"/>
        </w:rPr>
        <w:t xml:space="preserve"> </w:t>
      </w:r>
      <w:r w:rsidRPr="00F33674">
        <w:rPr>
          <w:rFonts w:ascii="Times New Roman" w:hAnsi="Times New Roman" w:cs="Times New Roman"/>
          <w:sz w:val="28"/>
          <w:szCs w:val="28"/>
        </w:rPr>
        <w:t>Призываем вас проявить бдительность, чтобы избежать заноса и распространения вируса АЧС</w:t>
      </w:r>
      <w:r w:rsidR="003C0DAF">
        <w:rPr>
          <w:rFonts w:ascii="Times New Roman" w:hAnsi="Times New Roman" w:cs="Times New Roman"/>
          <w:sz w:val="28"/>
          <w:szCs w:val="28"/>
        </w:rPr>
        <w:t xml:space="preserve"> в нашем районе</w:t>
      </w:r>
      <w:r w:rsidRPr="00F33674">
        <w:rPr>
          <w:rFonts w:ascii="Times New Roman" w:hAnsi="Times New Roman" w:cs="Times New Roman"/>
          <w:sz w:val="28"/>
          <w:szCs w:val="28"/>
        </w:rPr>
        <w:t>. Предупредить заболе</w:t>
      </w:r>
      <w:r w:rsidR="003C0DAF">
        <w:rPr>
          <w:rFonts w:ascii="Times New Roman" w:hAnsi="Times New Roman" w:cs="Times New Roman"/>
          <w:sz w:val="28"/>
          <w:szCs w:val="28"/>
        </w:rPr>
        <w:t xml:space="preserve">вание дешевле, чем устранять </w:t>
      </w:r>
      <w:r w:rsidRPr="00F33674">
        <w:rPr>
          <w:rFonts w:ascii="Times New Roman" w:hAnsi="Times New Roman" w:cs="Times New Roman"/>
          <w:sz w:val="28"/>
          <w:szCs w:val="28"/>
        </w:rPr>
        <w:t xml:space="preserve">последствия его возникновения, влекущие за собой огромные экономические потери.           </w:t>
      </w:r>
    </w:p>
    <w:p w:rsidR="003C0DAF" w:rsidRPr="00BE1B3F" w:rsidRDefault="00501DAA" w:rsidP="003C0D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1B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54BF" w:rsidRPr="00BE1B3F">
        <w:rPr>
          <w:rFonts w:ascii="Times New Roman" w:hAnsi="Times New Roman" w:cs="Times New Roman"/>
          <w:sz w:val="28"/>
          <w:szCs w:val="28"/>
          <w:u w:val="single"/>
        </w:rPr>
        <w:t xml:space="preserve">Тужинская УВЛ                           </w:t>
      </w:r>
      <w:r w:rsidRPr="00BE1B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0DAF" w:rsidRPr="00BE1B3F">
        <w:rPr>
          <w:rFonts w:ascii="Times New Roman" w:hAnsi="Times New Roman" w:cs="Times New Roman"/>
          <w:sz w:val="28"/>
          <w:szCs w:val="28"/>
          <w:u w:val="single"/>
        </w:rPr>
        <w:t>телефоны</w:t>
      </w:r>
      <w:r w:rsidR="002E54BF" w:rsidRPr="00BE1B3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1B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0DAF" w:rsidRPr="00BE1B3F">
        <w:rPr>
          <w:rFonts w:ascii="Times New Roman" w:hAnsi="Times New Roman" w:cs="Times New Roman"/>
          <w:sz w:val="28"/>
          <w:szCs w:val="28"/>
          <w:u w:val="single"/>
        </w:rPr>
        <w:t>8-83340-2-11-03; 8-9226656133.</w:t>
      </w:r>
    </w:p>
    <w:p w:rsidR="00501DAA" w:rsidRPr="00F33674" w:rsidRDefault="00501DAA">
      <w:pPr>
        <w:rPr>
          <w:rFonts w:ascii="Times New Roman" w:hAnsi="Times New Roman" w:cs="Times New Roman"/>
          <w:sz w:val="28"/>
          <w:szCs w:val="28"/>
        </w:rPr>
      </w:pPr>
    </w:p>
    <w:p w:rsidR="00AE06A3" w:rsidRPr="00F33674" w:rsidRDefault="00AE06A3">
      <w:pPr>
        <w:rPr>
          <w:rFonts w:ascii="Times New Roman" w:hAnsi="Times New Roman" w:cs="Times New Roman"/>
          <w:sz w:val="28"/>
          <w:szCs w:val="28"/>
        </w:rPr>
      </w:pPr>
    </w:p>
    <w:sectPr w:rsidR="00AE06A3" w:rsidRPr="00F3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E3"/>
    <w:rsid w:val="000C300D"/>
    <w:rsid w:val="00102F10"/>
    <w:rsid w:val="00211CEE"/>
    <w:rsid w:val="002E54BF"/>
    <w:rsid w:val="0032463A"/>
    <w:rsid w:val="003C0DAF"/>
    <w:rsid w:val="004109A4"/>
    <w:rsid w:val="004301B2"/>
    <w:rsid w:val="00501DAA"/>
    <w:rsid w:val="00531411"/>
    <w:rsid w:val="005C6B7C"/>
    <w:rsid w:val="005F34E3"/>
    <w:rsid w:val="00987E7B"/>
    <w:rsid w:val="00A36825"/>
    <w:rsid w:val="00AE06A3"/>
    <w:rsid w:val="00BE1B3F"/>
    <w:rsid w:val="00C42B5B"/>
    <w:rsid w:val="00DB4709"/>
    <w:rsid w:val="00F33674"/>
    <w:rsid w:val="00F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6</cp:revision>
  <cp:lastPrinted>2021-02-12T12:27:00Z</cp:lastPrinted>
  <dcterms:created xsi:type="dcterms:W3CDTF">2021-02-16T08:03:00Z</dcterms:created>
  <dcterms:modified xsi:type="dcterms:W3CDTF">2021-02-17T08:31:00Z</dcterms:modified>
</cp:coreProperties>
</file>